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06F" w:rsidRDefault="00AF506F" w:rsidP="00AF506F">
      <w:pPr>
        <w:pStyle w:val="Default"/>
      </w:pPr>
    </w:p>
    <w:p w:rsidR="00AF506F" w:rsidRDefault="00AF506F" w:rsidP="00AF506F">
      <w:pPr>
        <w:pStyle w:val="Default"/>
        <w:rPr>
          <w:sz w:val="22"/>
          <w:szCs w:val="22"/>
        </w:rPr>
      </w:pPr>
      <w:r>
        <w:t xml:space="preserve"> </w:t>
      </w:r>
      <w:r>
        <w:rPr>
          <w:rFonts w:hint="eastAsia"/>
        </w:rPr>
        <w:t xml:space="preserve">　　　　　　　　　　　　　　　　　　　　　　　　　　　　　　　　　　　　　　　　　</w:t>
      </w:r>
      <w:r>
        <w:rPr>
          <w:rFonts w:hint="eastAsia"/>
          <w:sz w:val="22"/>
          <w:szCs w:val="22"/>
        </w:rPr>
        <w:t>令和２年９月２８日</w:t>
      </w:r>
    </w:p>
    <w:p w:rsidR="00AF506F" w:rsidRDefault="00AF506F" w:rsidP="00AF506F">
      <w:pPr>
        <w:pStyle w:val="Default"/>
        <w:rPr>
          <w:sz w:val="22"/>
          <w:szCs w:val="22"/>
        </w:rPr>
      </w:pPr>
    </w:p>
    <w:p w:rsidR="00C310A9" w:rsidRDefault="00C310A9" w:rsidP="00AF506F">
      <w:pPr>
        <w:pStyle w:val="Default"/>
        <w:jc w:val="right"/>
        <w:rPr>
          <w:sz w:val="22"/>
          <w:szCs w:val="22"/>
        </w:rPr>
      </w:pPr>
      <w:r>
        <w:rPr>
          <w:rFonts w:hint="eastAsia"/>
          <w:sz w:val="22"/>
          <w:szCs w:val="22"/>
        </w:rPr>
        <w:t>星城大学</w:t>
      </w:r>
    </w:p>
    <w:p w:rsidR="00AF506F" w:rsidRDefault="00AF506F" w:rsidP="00AF506F">
      <w:pPr>
        <w:pStyle w:val="Default"/>
        <w:jc w:val="right"/>
        <w:rPr>
          <w:sz w:val="22"/>
          <w:szCs w:val="22"/>
        </w:rPr>
      </w:pPr>
      <w:r>
        <w:rPr>
          <w:rFonts w:hint="eastAsia"/>
          <w:sz w:val="22"/>
          <w:szCs w:val="22"/>
        </w:rPr>
        <w:t>学長</w:t>
      </w:r>
      <w:r w:rsidR="00C310A9">
        <w:rPr>
          <w:rFonts w:hint="eastAsia"/>
          <w:sz w:val="22"/>
          <w:szCs w:val="22"/>
        </w:rPr>
        <w:t xml:space="preserve">　</w:t>
      </w:r>
      <w:r>
        <w:rPr>
          <w:rFonts w:hint="eastAsia"/>
          <w:sz w:val="22"/>
          <w:szCs w:val="22"/>
        </w:rPr>
        <w:t>赤岡</w:t>
      </w:r>
      <w:r w:rsidR="00C310A9">
        <w:rPr>
          <w:rFonts w:hint="eastAsia"/>
          <w:sz w:val="22"/>
          <w:szCs w:val="22"/>
        </w:rPr>
        <w:t xml:space="preserve">　</w:t>
      </w:r>
      <w:r>
        <w:rPr>
          <w:rFonts w:hint="eastAsia"/>
          <w:sz w:val="22"/>
          <w:szCs w:val="22"/>
        </w:rPr>
        <w:t>功</w:t>
      </w:r>
    </w:p>
    <w:p w:rsidR="00BA1E59" w:rsidRDefault="00BA1E59" w:rsidP="00AF506F">
      <w:pPr>
        <w:pStyle w:val="Default"/>
        <w:jc w:val="right"/>
        <w:rPr>
          <w:sz w:val="22"/>
          <w:szCs w:val="22"/>
        </w:rPr>
      </w:pPr>
    </w:p>
    <w:p w:rsidR="00AF506F" w:rsidRDefault="00AF506F" w:rsidP="00AF506F">
      <w:pPr>
        <w:pStyle w:val="Default"/>
        <w:jc w:val="center"/>
        <w:rPr>
          <w:sz w:val="28"/>
          <w:szCs w:val="28"/>
        </w:rPr>
      </w:pPr>
      <w:r>
        <w:rPr>
          <w:rFonts w:hint="eastAsia"/>
          <w:sz w:val="28"/>
          <w:szCs w:val="28"/>
        </w:rPr>
        <w:t>星城大学　後期の講義対応</w:t>
      </w:r>
      <w:r w:rsidR="00007A08">
        <w:rPr>
          <w:rFonts w:hint="eastAsia"/>
          <w:sz w:val="28"/>
          <w:szCs w:val="28"/>
        </w:rPr>
        <w:t>について</w:t>
      </w:r>
    </w:p>
    <w:p w:rsidR="00AF506F" w:rsidRDefault="00AF506F" w:rsidP="00AF506F">
      <w:pPr>
        <w:pStyle w:val="Default"/>
        <w:rPr>
          <w:sz w:val="23"/>
          <w:szCs w:val="23"/>
        </w:rPr>
      </w:pPr>
    </w:p>
    <w:p w:rsidR="00AF506F" w:rsidRDefault="00AF506F" w:rsidP="00AF506F">
      <w:pPr>
        <w:pStyle w:val="Default"/>
        <w:ind w:firstLineChars="100" w:firstLine="230"/>
        <w:rPr>
          <w:sz w:val="23"/>
          <w:szCs w:val="23"/>
        </w:rPr>
      </w:pPr>
      <w:r>
        <w:rPr>
          <w:rFonts w:hint="eastAsia"/>
          <w:sz w:val="23"/>
          <w:szCs w:val="23"/>
        </w:rPr>
        <w:t>後期の講義開始にあたり、本学の対応について説明いたします。</w:t>
      </w:r>
    </w:p>
    <w:p w:rsidR="00AF506F" w:rsidRDefault="00AF506F" w:rsidP="001325D8">
      <w:pPr>
        <w:pStyle w:val="Default"/>
        <w:ind w:firstLineChars="100" w:firstLine="230"/>
        <w:rPr>
          <w:sz w:val="23"/>
          <w:szCs w:val="23"/>
        </w:rPr>
      </w:pPr>
      <w:r>
        <w:rPr>
          <w:rFonts w:hint="eastAsia"/>
          <w:sz w:val="23"/>
          <w:szCs w:val="23"/>
        </w:rPr>
        <w:t>今年度は新年度早々から新型コロナウィルスの影響を受け、講義開始の４月から、約１ヶ月間、その収束を待ちましたが、残念ながらその猛威は収まらず、本学としては、</w:t>
      </w:r>
      <w:r w:rsidR="00EA4EA3">
        <w:rPr>
          <w:rFonts w:hint="eastAsia"/>
          <w:sz w:val="23"/>
          <w:szCs w:val="23"/>
        </w:rPr>
        <w:t>在学生</w:t>
      </w:r>
      <w:r>
        <w:rPr>
          <w:rFonts w:hint="eastAsia"/>
          <w:sz w:val="23"/>
          <w:szCs w:val="23"/>
        </w:rPr>
        <w:t>の健康維持、感染拡大防止の観点から前期講義の開始を、5月からとし、全ての講義をオンラインに切り替えて参りました。幸い、本学は</w:t>
      </w:r>
      <w:r>
        <w:rPr>
          <w:sz w:val="23"/>
          <w:szCs w:val="23"/>
        </w:rPr>
        <w:t>e-University</w:t>
      </w:r>
      <w:r>
        <w:rPr>
          <w:rFonts w:hint="eastAsia"/>
          <w:sz w:val="23"/>
          <w:szCs w:val="23"/>
        </w:rPr>
        <w:t>として学内整備がされており、その施設の増強を図り、あわせて</w:t>
      </w:r>
      <w:r w:rsidR="00EA4EA3">
        <w:rPr>
          <w:rFonts w:hint="eastAsia"/>
          <w:sz w:val="23"/>
          <w:szCs w:val="23"/>
        </w:rPr>
        <w:t>在学生、</w:t>
      </w:r>
      <w:r>
        <w:rPr>
          <w:rFonts w:hint="eastAsia"/>
          <w:sz w:val="23"/>
          <w:szCs w:val="23"/>
        </w:rPr>
        <w:t>一人一人にお持ち頂いているＰＣを利用することで他大学に先んじて、円滑かつスピーディにオンライン講義に移行することができました。</w:t>
      </w:r>
      <w:r w:rsidR="00EA4EA3">
        <w:rPr>
          <w:rFonts w:hint="eastAsia"/>
          <w:sz w:val="23"/>
          <w:szCs w:val="23"/>
        </w:rPr>
        <w:t>在学生の方</w:t>
      </w:r>
      <w:r>
        <w:rPr>
          <w:rFonts w:hint="eastAsia"/>
          <w:sz w:val="23"/>
          <w:szCs w:val="23"/>
        </w:rPr>
        <w:t>にとっては</w:t>
      </w:r>
      <w:r w:rsidR="001A68E7">
        <w:rPr>
          <w:rFonts w:hint="eastAsia"/>
          <w:sz w:val="23"/>
          <w:szCs w:val="23"/>
        </w:rPr>
        <w:t>初めて</w:t>
      </w:r>
      <w:r>
        <w:rPr>
          <w:rFonts w:hint="eastAsia"/>
          <w:sz w:val="23"/>
          <w:szCs w:val="23"/>
        </w:rPr>
        <w:t>の挑戦となる方も多く、苦労した方も見えると思いますが、きっと</w:t>
      </w:r>
      <w:r w:rsidR="00EA4EA3">
        <w:rPr>
          <w:rFonts w:hint="eastAsia"/>
          <w:sz w:val="23"/>
          <w:szCs w:val="23"/>
        </w:rPr>
        <w:t>、</w:t>
      </w:r>
      <w:r>
        <w:rPr>
          <w:rFonts w:hint="eastAsia"/>
          <w:sz w:val="23"/>
          <w:szCs w:val="23"/>
        </w:rPr>
        <w:t>将来</w:t>
      </w:r>
      <w:r w:rsidR="00EA4EA3">
        <w:rPr>
          <w:rFonts w:hint="eastAsia"/>
          <w:sz w:val="23"/>
          <w:szCs w:val="23"/>
        </w:rPr>
        <w:t>にわたって</w:t>
      </w:r>
      <w:r>
        <w:rPr>
          <w:rFonts w:hint="eastAsia"/>
          <w:sz w:val="23"/>
          <w:szCs w:val="23"/>
        </w:rPr>
        <w:t>、大きな財産となる</w:t>
      </w:r>
      <w:r w:rsidR="00C310A9">
        <w:rPr>
          <w:rFonts w:hint="eastAsia"/>
          <w:sz w:val="23"/>
          <w:szCs w:val="23"/>
        </w:rPr>
        <w:t>ことと思います</w:t>
      </w:r>
      <w:r>
        <w:rPr>
          <w:rFonts w:hint="eastAsia"/>
          <w:sz w:val="23"/>
          <w:szCs w:val="23"/>
        </w:rPr>
        <w:t>。</w:t>
      </w:r>
    </w:p>
    <w:p w:rsidR="00AF506F" w:rsidRDefault="00AF506F" w:rsidP="00EA4EA3">
      <w:pPr>
        <w:pStyle w:val="Default"/>
        <w:ind w:firstLineChars="100" w:firstLine="230"/>
        <w:rPr>
          <w:sz w:val="23"/>
          <w:szCs w:val="23"/>
        </w:rPr>
      </w:pPr>
      <w:r>
        <w:rPr>
          <w:rFonts w:hint="eastAsia"/>
          <w:sz w:val="23"/>
          <w:szCs w:val="23"/>
        </w:rPr>
        <w:t>さて</w:t>
      </w:r>
      <w:r w:rsidR="00EA4EA3">
        <w:rPr>
          <w:rFonts w:hint="eastAsia"/>
          <w:sz w:val="23"/>
          <w:szCs w:val="23"/>
        </w:rPr>
        <w:t>、</w:t>
      </w:r>
      <w:r>
        <w:rPr>
          <w:rFonts w:hint="eastAsia"/>
          <w:sz w:val="23"/>
          <w:szCs w:val="23"/>
        </w:rPr>
        <w:t>後期</w:t>
      </w:r>
      <w:r w:rsidR="00EA4EA3">
        <w:rPr>
          <w:rFonts w:hint="eastAsia"/>
          <w:sz w:val="23"/>
          <w:szCs w:val="23"/>
        </w:rPr>
        <w:t>の講義が</w:t>
      </w:r>
      <w:r>
        <w:rPr>
          <w:rFonts w:hint="eastAsia"/>
          <w:sz w:val="23"/>
          <w:szCs w:val="23"/>
        </w:rPr>
        <w:t>始まります。残念ながら感染拡大のリスクは軽くなる事はなく、本学として感染リスクと教育の質をどう担保し、両立を図っていくかを慎重に検討した結果、</w:t>
      </w:r>
      <w:r w:rsidR="00EA4EA3">
        <w:rPr>
          <w:rFonts w:hint="eastAsia"/>
          <w:sz w:val="23"/>
          <w:szCs w:val="23"/>
        </w:rPr>
        <w:t>経営学部では、</w:t>
      </w:r>
      <w:r w:rsidR="00D26CD9" w:rsidRPr="001A68E7">
        <w:rPr>
          <w:rFonts w:hint="eastAsia"/>
          <w:color w:val="auto"/>
          <w:sz w:val="23"/>
          <w:szCs w:val="23"/>
        </w:rPr>
        <w:t>仲間づくり</w:t>
      </w:r>
      <w:r w:rsidRPr="001A68E7">
        <w:rPr>
          <w:rFonts w:hint="eastAsia"/>
          <w:color w:val="auto"/>
          <w:sz w:val="23"/>
          <w:szCs w:val="23"/>
        </w:rPr>
        <w:t>の機会</w:t>
      </w:r>
      <w:r w:rsidR="00D26CD9" w:rsidRPr="001A68E7">
        <w:rPr>
          <w:rFonts w:hint="eastAsia"/>
          <w:color w:val="auto"/>
          <w:sz w:val="23"/>
          <w:szCs w:val="23"/>
        </w:rPr>
        <w:t>が</w:t>
      </w:r>
      <w:r>
        <w:rPr>
          <w:rFonts w:hint="eastAsia"/>
          <w:sz w:val="23"/>
          <w:szCs w:val="23"/>
        </w:rPr>
        <w:t>少な</w:t>
      </w:r>
      <w:r w:rsidR="00C310A9">
        <w:rPr>
          <w:rFonts w:hint="eastAsia"/>
          <w:sz w:val="23"/>
          <w:szCs w:val="23"/>
        </w:rPr>
        <w:t>かった</w:t>
      </w:r>
      <w:r>
        <w:rPr>
          <w:rFonts w:hint="eastAsia"/>
          <w:sz w:val="23"/>
          <w:szCs w:val="23"/>
        </w:rPr>
        <w:t>１年生と</w:t>
      </w:r>
      <w:r w:rsidR="00EA4EA3">
        <w:rPr>
          <w:rFonts w:hint="eastAsia"/>
          <w:sz w:val="23"/>
          <w:szCs w:val="23"/>
        </w:rPr>
        <w:t>、</w:t>
      </w:r>
      <w:r>
        <w:rPr>
          <w:rFonts w:hint="eastAsia"/>
          <w:sz w:val="23"/>
          <w:szCs w:val="23"/>
        </w:rPr>
        <w:t>卒業が間近に迫り、４年間の集大成となる卒業論文指導やキャリア指導などがある４年生</w:t>
      </w:r>
      <w:r w:rsidR="00007A08">
        <w:rPr>
          <w:rFonts w:hint="eastAsia"/>
          <w:sz w:val="23"/>
          <w:szCs w:val="23"/>
        </w:rPr>
        <w:t>のゼミ</w:t>
      </w:r>
      <w:r>
        <w:rPr>
          <w:rFonts w:hint="eastAsia"/>
          <w:sz w:val="23"/>
          <w:szCs w:val="23"/>
        </w:rPr>
        <w:t>、そして</w:t>
      </w:r>
      <w:r w:rsidR="00EA4EA3">
        <w:rPr>
          <w:rFonts w:hint="eastAsia"/>
          <w:sz w:val="23"/>
          <w:szCs w:val="23"/>
        </w:rPr>
        <w:t>対面講義が教育の質と直結する科目である教職課程の実習や体育系の</w:t>
      </w:r>
      <w:r>
        <w:rPr>
          <w:rFonts w:hint="eastAsia"/>
          <w:sz w:val="23"/>
          <w:szCs w:val="23"/>
        </w:rPr>
        <w:t>実技など</w:t>
      </w:r>
      <w:r w:rsidR="00EA4EA3">
        <w:rPr>
          <w:rFonts w:hint="eastAsia"/>
          <w:sz w:val="23"/>
          <w:szCs w:val="23"/>
        </w:rPr>
        <w:t>、また、ﾘﾊﾋﾞﾘﾃｰｼｮﾝ学部では、全学年で必要不可欠な実習、実技科目を</w:t>
      </w:r>
      <w:r>
        <w:rPr>
          <w:rFonts w:hint="eastAsia"/>
          <w:sz w:val="23"/>
          <w:szCs w:val="23"/>
        </w:rPr>
        <w:t>対面</w:t>
      </w:r>
      <w:r w:rsidR="00EA4EA3">
        <w:rPr>
          <w:rFonts w:hint="eastAsia"/>
          <w:sz w:val="23"/>
          <w:szCs w:val="23"/>
        </w:rPr>
        <w:t>で</w:t>
      </w:r>
      <w:r>
        <w:rPr>
          <w:rFonts w:hint="eastAsia"/>
          <w:sz w:val="23"/>
          <w:szCs w:val="23"/>
        </w:rPr>
        <w:t>行うことと致しました。</w:t>
      </w:r>
    </w:p>
    <w:p w:rsidR="00EA4EA3" w:rsidRDefault="00EA4EA3" w:rsidP="00EA4EA3">
      <w:pPr>
        <w:pStyle w:val="Default"/>
        <w:ind w:firstLineChars="100" w:firstLine="230"/>
        <w:rPr>
          <w:sz w:val="23"/>
          <w:szCs w:val="23"/>
        </w:rPr>
      </w:pPr>
      <w:r>
        <w:rPr>
          <w:rFonts w:hint="eastAsia"/>
          <w:sz w:val="23"/>
          <w:szCs w:val="23"/>
        </w:rPr>
        <w:t>対面講義の開始にあたっては</w:t>
      </w:r>
      <w:r w:rsidR="00C310A9">
        <w:rPr>
          <w:rFonts w:hint="eastAsia"/>
          <w:sz w:val="23"/>
          <w:szCs w:val="23"/>
        </w:rPr>
        <w:t>、各教室</w:t>
      </w:r>
      <w:r w:rsidR="00007A08">
        <w:rPr>
          <w:rFonts w:hint="eastAsia"/>
          <w:sz w:val="23"/>
          <w:szCs w:val="23"/>
        </w:rPr>
        <w:t>等</w:t>
      </w:r>
      <w:r w:rsidR="00C310A9">
        <w:rPr>
          <w:rFonts w:hint="eastAsia"/>
          <w:sz w:val="23"/>
          <w:szCs w:val="23"/>
        </w:rPr>
        <w:t>の除菌消毒などの衛生面、検温モニターの設置、フェイスシールドの配布などの対応で万全を期しています。本学へ来校の節は、ご不便をおかけすることがあるかと思いますが、ご容赦ください。</w:t>
      </w:r>
    </w:p>
    <w:p w:rsidR="00A729C9" w:rsidRDefault="00AF506F" w:rsidP="00C310A9">
      <w:pPr>
        <w:pStyle w:val="Default"/>
        <w:ind w:firstLineChars="100" w:firstLine="230"/>
        <w:rPr>
          <w:sz w:val="23"/>
          <w:szCs w:val="23"/>
        </w:rPr>
      </w:pPr>
      <w:r>
        <w:rPr>
          <w:rFonts w:hint="eastAsia"/>
          <w:sz w:val="23"/>
          <w:szCs w:val="23"/>
        </w:rPr>
        <w:t>急速</w:t>
      </w:r>
      <w:r w:rsidR="00C310A9">
        <w:rPr>
          <w:rFonts w:hint="eastAsia"/>
          <w:sz w:val="23"/>
          <w:szCs w:val="23"/>
        </w:rPr>
        <w:t>に始まった</w:t>
      </w:r>
      <w:r>
        <w:rPr>
          <w:sz w:val="23"/>
          <w:szCs w:val="23"/>
        </w:rPr>
        <w:t>With</w:t>
      </w:r>
      <w:r>
        <w:rPr>
          <w:rFonts w:hint="eastAsia"/>
          <w:sz w:val="23"/>
          <w:szCs w:val="23"/>
        </w:rPr>
        <w:t>コロナの時代</w:t>
      </w:r>
      <w:r w:rsidR="00C310A9">
        <w:rPr>
          <w:rFonts w:hint="eastAsia"/>
          <w:sz w:val="23"/>
          <w:szCs w:val="23"/>
        </w:rPr>
        <w:t>、</w:t>
      </w:r>
      <w:r>
        <w:rPr>
          <w:rFonts w:hint="eastAsia"/>
          <w:sz w:val="23"/>
          <w:szCs w:val="23"/>
        </w:rPr>
        <w:t>本学はこの変化の時代に対応する為、</w:t>
      </w:r>
      <w:r w:rsidR="00C310A9">
        <w:rPr>
          <w:rFonts w:hint="eastAsia"/>
          <w:sz w:val="23"/>
          <w:szCs w:val="23"/>
        </w:rPr>
        <w:t>今後も</w:t>
      </w:r>
      <w:r>
        <w:rPr>
          <w:rFonts w:hint="eastAsia"/>
          <w:sz w:val="23"/>
          <w:szCs w:val="23"/>
        </w:rPr>
        <w:t>デジタル化の推進</w:t>
      </w:r>
      <w:r w:rsidR="00EA4EA3">
        <w:rPr>
          <w:rFonts w:hint="eastAsia"/>
          <w:sz w:val="23"/>
          <w:szCs w:val="23"/>
        </w:rPr>
        <w:t>を含め、教育の質を担保しながら、健康維持、感染拡大防止</w:t>
      </w:r>
      <w:r>
        <w:rPr>
          <w:rFonts w:hint="eastAsia"/>
          <w:sz w:val="23"/>
          <w:szCs w:val="23"/>
        </w:rPr>
        <w:t>に全力を尽くし</w:t>
      </w:r>
      <w:r w:rsidR="00C310A9">
        <w:rPr>
          <w:rFonts w:hint="eastAsia"/>
          <w:sz w:val="23"/>
          <w:szCs w:val="23"/>
        </w:rPr>
        <w:t>ていき</w:t>
      </w:r>
      <w:r>
        <w:rPr>
          <w:rFonts w:hint="eastAsia"/>
          <w:sz w:val="23"/>
          <w:szCs w:val="23"/>
        </w:rPr>
        <w:t>ます。後期の</w:t>
      </w:r>
      <w:r w:rsidR="00C310A9">
        <w:rPr>
          <w:rFonts w:hint="eastAsia"/>
          <w:sz w:val="23"/>
          <w:szCs w:val="23"/>
        </w:rPr>
        <w:t>講義</w:t>
      </w:r>
      <w:r>
        <w:rPr>
          <w:rFonts w:hint="eastAsia"/>
          <w:sz w:val="23"/>
          <w:szCs w:val="23"/>
        </w:rPr>
        <w:t>開始にあたり、新しい生活様式を受け入れ、新しい時代に</w:t>
      </w:r>
      <w:r w:rsidR="00007A08">
        <w:rPr>
          <w:rFonts w:hint="eastAsia"/>
          <w:sz w:val="23"/>
          <w:szCs w:val="23"/>
        </w:rPr>
        <w:t>、</w:t>
      </w:r>
      <w:r>
        <w:rPr>
          <w:rFonts w:hint="eastAsia"/>
          <w:sz w:val="23"/>
          <w:szCs w:val="23"/>
        </w:rPr>
        <w:t>新しい形で学ぶ、新しい大学の形に</w:t>
      </w:r>
      <w:r w:rsidR="00C310A9">
        <w:rPr>
          <w:rFonts w:hint="eastAsia"/>
          <w:sz w:val="23"/>
          <w:szCs w:val="23"/>
        </w:rPr>
        <w:t>、大学としても、全教職員一丸となって取り組んでまいります。今後とも</w:t>
      </w:r>
      <w:r w:rsidR="00BA1E59">
        <w:rPr>
          <w:rFonts w:hint="eastAsia"/>
          <w:sz w:val="23"/>
          <w:szCs w:val="23"/>
        </w:rPr>
        <w:t>、</w:t>
      </w:r>
      <w:r w:rsidR="00C310A9">
        <w:rPr>
          <w:rFonts w:hint="eastAsia"/>
          <w:sz w:val="23"/>
          <w:szCs w:val="23"/>
        </w:rPr>
        <w:t>ご支援いただけますよう</w:t>
      </w:r>
      <w:r w:rsidR="001A68E7">
        <w:rPr>
          <w:rFonts w:hint="eastAsia"/>
          <w:sz w:val="23"/>
          <w:szCs w:val="23"/>
        </w:rPr>
        <w:t>、よろしく</w:t>
      </w:r>
      <w:bookmarkStart w:id="0" w:name="_GoBack"/>
      <w:bookmarkEnd w:id="0"/>
      <w:r w:rsidR="00C310A9">
        <w:rPr>
          <w:rFonts w:hint="eastAsia"/>
          <w:sz w:val="23"/>
          <w:szCs w:val="23"/>
        </w:rPr>
        <w:t>お願いいたします。</w:t>
      </w:r>
    </w:p>
    <w:p w:rsidR="00C310A9" w:rsidRDefault="00C310A9" w:rsidP="00C310A9">
      <w:pPr>
        <w:pStyle w:val="Default"/>
        <w:ind w:firstLineChars="100" w:firstLine="240"/>
      </w:pPr>
    </w:p>
    <w:p w:rsidR="00C310A9" w:rsidRDefault="00C310A9" w:rsidP="00C310A9">
      <w:pPr>
        <w:pStyle w:val="Default"/>
        <w:ind w:firstLineChars="100" w:firstLine="240"/>
      </w:pPr>
    </w:p>
    <w:p w:rsidR="00C310A9" w:rsidRDefault="00C310A9" w:rsidP="00C310A9">
      <w:pPr>
        <w:pStyle w:val="Default"/>
        <w:ind w:firstLineChars="100" w:firstLine="240"/>
        <w:jc w:val="right"/>
      </w:pPr>
      <w:r>
        <w:rPr>
          <w:rFonts w:hint="eastAsia"/>
        </w:rPr>
        <w:t>以上</w:t>
      </w:r>
    </w:p>
    <w:sectPr w:rsidR="00C31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BE" w:rsidRDefault="000355BE" w:rsidP="00E675B1">
      <w:r>
        <w:separator/>
      </w:r>
    </w:p>
  </w:endnote>
  <w:endnote w:type="continuationSeparator" w:id="0">
    <w:p w:rsidR="000355BE" w:rsidRDefault="000355BE" w:rsidP="00E6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BE" w:rsidRDefault="000355BE" w:rsidP="00E675B1">
      <w:r>
        <w:separator/>
      </w:r>
    </w:p>
  </w:footnote>
  <w:footnote w:type="continuationSeparator" w:id="0">
    <w:p w:rsidR="000355BE" w:rsidRDefault="000355BE" w:rsidP="00E67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6F"/>
    <w:rsid w:val="00007A08"/>
    <w:rsid w:val="000355BE"/>
    <w:rsid w:val="001325D8"/>
    <w:rsid w:val="001A68E7"/>
    <w:rsid w:val="00A729C9"/>
    <w:rsid w:val="00AF506F"/>
    <w:rsid w:val="00BA1E59"/>
    <w:rsid w:val="00C310A9"/>
    <w:rsid w:val="00D26CD9"/>
    <w:rsid w:val="00DC647C"/>
    <w:rsid w:val="00E675B1"/>
    <w:rsid w:val="00EA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D126B"/>
  <w15:chartTrackingRefBased/>
  <w15:docId w15:val="{A130F4BA-D217-41A5-A689-8C1006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506F"/>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header"/>
    <w:basedOn w:val="a"/>
    <w:link w:val="a4"/>
    <w:uiPriority w:val="99"/>
    <w:unhideWhenUsed/>
    <w:rsid w:val="00E675B1"/>
    <w:pPr>
      <w:tabs>
        <w:tab w:val="center" w:pos="4252"/>
        <w:tab w:val="right" w:pos="8504"/>
      </w:tabs>
      <w:snapToGrid w:val="0"/>
    </w:pPr>
  </w:style>
  <w:style w:type="character" w:customStyle="1" w:styleId="a4">
    <w:name w:val="ヘッダー (文字)"/>
    <w:basedOn w:val="a0"/>
    <w:link w:val="a3"/>
    <w:uiPriority w:val="99"/>
    <w:rsid w:val="00E675B1"/>
  </w:style>
  <w:style w:type="paragraph" w:styleId="a5">
    <w:name w:val="footer"/>
    <w:basedOn w:val="a"/>
    <w:link w:val="a6"/>
    <w:uiPriority w:val="99"/>
    <w:unhideWhenUsed/>
    <w:rsid w:val="00E675B1"/>
    <w:pPr>
      <w:tabs>
        <w:tab w:val="center" w:pos="4252"/>
        <w:tab w:val="right" w:pos="8504"/>
      </w:tabs>
      <w:snapToGrid w:val="0"/>
    </w:pPr>
  </w:style>
  <w:style w:type="character" w:customStyle="1" w:styleId="a6">
    <w:name w:val="フッター (文字)"/>
    <w:basedOn w:val="a0"/>
    <w:link w:val="a5"/>
    <w:uiPriority w:val="99"/>
    <w:rsid w:val="00E6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dc:creator>
  <cp:keywords/>
  <dc:description/>
  <cp:lastModifiedBy>小野木 栄治</cp:lastModifiedBy>
  <cp:revision>5</cp:revision>
  <dcterms:created xsi:type="dcterms:W3CDTF">2020-09-29T23:43:00Z</dcterms:created>
  <dcterms:modified xsi:type="dcterms:W3CDTF">2020-09-30T03:21:00Z</dcterms:modified>
</cp:coreProperties>
</file>